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8CCD" w14:textId="77777777" w:rsidR="00E36194" w:rsidRDefault="00E754B9">
      <w:pPr>
        <w:pStyle w:val="Heading1"/>
        <w:spacing w:line="754" w:lineRule="exact"/>
        <w:ind w:right="127"/>
      </w:pPr>
      <w:r>
        <w:rPr>
          <w:noProof/>
        </w:rPr>
        <mc:AlternateContent>
          <mc:Choice Requires="wpg">
            <w:drawing>
              <wp:anchor distT="0" distB="0" distL="114300" distR="114300" simplePos="0" relativeHeight="503313080" behindDoc="1" locked="0" layoutInCell="1" allowOverlap="1" wp14:anchorId="07E31992" wp14:editId="640702D2">
                <wp:simplePos x="0" y="0"/>
                <wp:positionH relativeFrom="page">
                  <wp:posOffset>5278120</wp:posOffset>
                </wp:positionH>
                <wp:positionV relativeFrom="page">
                  <wp:posOffset>495935</wp:posOffset>
                </wp:positionV>
                <wp:extent cx="109220" cy="9030970"/>
                <wp:effectExtent l="3175" t="6350" r="1905" b="190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9030970"/>
                          <a:chOff x="8060" y="805"/>
                          <a:chExt cx="172" cy="14222"/>
                        </a:xfrm>
                      </wpg:grpSpPr>
                      <wps:wsp>
                        <wps:cNvPr id="8" name="Line 6"/>
                        <wps:cNvCnPr>
                          <a:cxnSpLocks noChangeShapeType="1"/>
                        </wps:cNvCnPr>
                        <wps:spPr bwMode="auto">
                          <a:xfrm>
                            <a:off x="8181" y="856"/>
                            <a:ext cx="0" cy="14120"/>
                          </a:xfrm>
                          <a:prstGeom prst="line">
                            <a:avLst/>
                          </a:prstGeom>
                          <a:noFill/>
                          <a:ln w="63665">
                            <a:solidFill>
                              <a:srgbClr val="8D8A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071" y="861"/>
                            <a:ext cx="0" cy="14116"/>
                          </a:xfrm>
                          <a:prstGeom prst="line">
                            <a:avLst/>
                          </a:prstGeom>
                          <a:noFill/>
                          <a:ln w="12738">
                            <a:solidFill>
                              <a:srgbClr val="8D8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2DF2ED" id="Group 4" o:spid="_x0000_s1026" style="position:absolute;margin-left:415.6pt;margin-top:39.05pt;width:8.6pt;height:711.1pt;z-index:-3400;mso-position-horizontal-relative:page;mso-position-vertical-relative:page" coordorigin="8060,805" coordsize="172,14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">
                <v:line id="Line 6" o:spid="_x0000_s1027" style="position:absolute;visibility:visible;mso-wrap-style:square" from="8181,856" to="8181,149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0bZ8AAAADaAAAADwAAAGRycy9kb3ducmV2LnhtbERPTYvCMBC9C/6HMIIXWVN7kLVrFFEE&#10;9SBrXdzr0IxNsZmUJmr99+awsMfH+54vO1uLB7W+cqxgMk5AEBdOV1wq+DlvPz5B+ICssXZMCl7k&#10;Ybno9+aYaffkEz3yUIoYwj5DBSaEJpPSF4Ys+rFriCN3da3FEGFbSt3iM4bbWqZJMpUWK44NBhta&#10;Gypu+d0qKL+rUX3Z6HSf7q+Xu9nNDr/HoNRw0K2+QATqwr/4z73TCuLWeCXeALl4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pNG2fAAAAA2gAAAA8AAAAAAAAAAAAAAAAA&#10;oQIAAGRycy9kb3ducmV2LnhtbFBLBQYAAAAABAAEAPkAAACOAwAAAAA=&#10;" strokecolor="#8d8a00" strokeweight="63665emu"/>
                <v:line id="Line 5" o:spid="_x0000_s1028" style="position:absolute;visibility:visible;mso-wrap-style:square" from="8071,861" to="8071,14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SkGsUAAADaAAAADwAAAGRycy9kb3ducmV2LnhtbESPQWvCQBSE7wX/w/IEb3VTqaKpqxTF&#10;1oNFjVra2yP7moRm34bsqqm/visIHoeZ+YYZTxtTihPVrrCs4KkbgSBOrS44U7DfLR6HIJxH1lha&#10;JgV/5GA6aT2MMdb2zFs6JT4TAcIuRgW591UspUtzMui6tiIO3o+tDfog60zqGs8BbkrZi6KBNFhw&#10;WMixollO6W9yNAoOQ9Jvq+NH0p+vN8Vn9G0vz+9fSnXazesLCE+Nv4dv7aVWMILrlXAD5OQ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ySkGsUAAADaAAAADwAAAAAAAAAA&#10;AAAAAAChAgAAZHJzL2Rvd25yZXYueG1sUEsFBgAAAAAEAAQA+QAAAJMDAAAAAA==&#10;" strokecolor="#8d8a00" strokeweight="12738emu"/>
                <w10:wrap anchorx="page" anchory="page"/>
              </v:group>
            </w:pict>
          </mc:Fallback>
        </mc:AlternateContent>
      </w:r>
      <w:r>
        <w:rPr>
          <w:color w:val="373737"/>
        </w:rPr>
        <w:t>UA NOYCE</w:t>
      </w:r>
    </w:p>
    <w:p w14:paraId="477C0882" w14:textId="77777777" w:rsidR="00177502" w:rsidRDefault="000900D6" w:rsidP="000900D6">
      <w:pPr>
        <w:spacing w:before="104" w:line="163" w:lineRule="auto"/>
        <w:ind w:left="301" w:right="128"/>
        <w:jc w:val="center"/>
        <w:rPr>
          <w:rFonts w:ascii="Impact"/>
          <w:color w:val="373737"/>
          <w:sz w:val="80"/>
        </w:rPr>
      </w:pPr>
      <w:r>
        <w:rPr>
          <w:rFonts w:ascii="Impact"/>
          <w:color w:val="373737"/>
          <w:sz w:val="80"/>
        </w:rPr>
        <w:t xml:space="preserve">STEM </w:t>
      </w:r>
      <w:r w:rsidR="00E754B9">
        <w:rPr>
          <w:rFonts w:ascii="Impact"/>
          <w:color w:val="373737"/>
          <w:sz w:val="80"/>
        </w:rPr>
        <w:t xml:space="preserve">HIGH SCHOOL </w:t>
      </w:r>
    </w:p>
    <w:p w14:paraId="6EE9E0D6" w14:textId="7C5F47C7" w:rsidR="00E36194" w:rsidRDefault="000900D6" w:rsidP="000900D6">
      <w:pPr>
        <w:spacing w:before="104" w:line="163" w:lineRule="auto"/>
        <w:ind w:left="301" w:right="128"/>
        <w:jc w:val="center"/>
        <w:rPr>
          <w:rFonts w:ascii="Impact"/>
          <w:sz w:val="80"/>
        </w:rPr>
      </w:pPr>
      <w:r>
        <w:rPr>
          <w:rFonts w:ascii="Impact"/>
          <w:color w:val="373737"/>
          <w:sz w:val="80"/>
        </w:rPr>
        <w:t>EXPLORATION DAYS</w:t>
      </w:r>
    </w:p>
    <w:p w14:paraId="1D63625D" w14:textId="2EAC86E9" w:rsidR="00E36194" w:rsidRDefault="00E754B9">
      <w:pPr>
        <w:pStyle w:val="BodyText"/>
        <w:ind w:left="1746"/>
        <w:rPr>
          <w:rFonts w:ascii="Impact"/>
          <w:sz w:val="20"/>
        </w:rPr>
      </w:pPr>
      <w:r>
        <w:rPr>
          <w:rFonts w:ascii="Impact"/>
          <w:noProof/>
          <w:sz w:val="20"/>
        </w:rPr>
        <w:drawing>
          <wp:inline distT="0" distB="0" distL="0" distR="0" wp14:anchorId="1BA55088" wp14:editId="11005034">
            <wp:extent cx="2537866" cy="1627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37866" cy="1627631"/>
                    </a:xfrm>
                    <a:prstGeom prst="rect">
                      <a:avLst/>
                    </a:prstGeom>
                  </pic:spPr>
                </pic:pic>
              </a:graphicData>
            </a:graphic>
          </wp:inline>
        </w:drawing>
      </w:r>
    </w:p>
    <w:p w14:paraId="7847E309" w14:textId="41826AF0" w:rsidR="00177502" w:rsidRPr="00EA46AC" w:rsidRDefault="000900D6" w:rsidP="00EA46AC">
      <w:pPr>
        <w:spacing w:before="49" w:line="271" w:lineRule="auto"/>
        <w:ind w:left="118"/>
        <w:rPr>
          <w:sz w:val="26"/>
          <w:szCs w:val="26"/>
        </w:rPr>
      </w:pPr>
      <w:r w:rsidRPr="00EA46AC">
        <w:rPr>
          <w:color w:val="1A1A1A"/>
          <w:sz w:val="26"/>
          <w:szCs w:val="26"/>
        </w:rPr>
        <w:t xml:space="preserve">The </w:t>
      </w:r>
      <w:r w:rsidR="000A53E2">
        <w:rPr>
          <w:color w:val="1A1A1A"/>
          <w:sz w:val="26"/>
          <w:szCs w:val="26"/>
        </w:rPr>
        <w:t xml:space="preserve">STEM Exploration </w:t>
      </w:r>
      <w:r w:rsidRPr="00EA46AC">
        <w:rPr>
          <w:color w:val="1A1A1A"/>
          <w:sz w:val="26"/>
          <w:szCs w:val="26"/>
        </w:rPr>
        <w:t>is a two</w:t>
      </w:r>
      <w:r w:rsidR="00E754B9" w:rsidRPr="00EA46AC">
        <w:rPr>
          <w:color w:val="1A1A1A"/>
          <w:sz w:val="26"/>
          <w:szCs w:val="26"/>
        </w:rPr>
        <w:t xml:space="preserve">-day academic enrichment program for 20 promising high school students grades 9-12 who are interested in </w:t>
      </w:r>
      <w:r w:rsidRPr="00EA46AC">
        <w:rPr>
          <w:color w:val="1A1A1A"/>
          <w:sz w:val="26"/>
          <w:szCs w:val="26"/>
        </w:rPr>
        <w:t>science, t</w:t>
      </w:r>
      <w:r w:rsidR="000A53E2">
        <w:rPr>
          <w:color w:val="1A1A1A"/>
          <w:sz w:val="26"/>
          <w:szCs w:val="26"/>
        </w:rPr>
        <w:t>h</w:t>
      </w:r>
      <w:r w:rsidRPr="00EA46AC">
        <w:rPr>
          <w:color w:val="1A1A1A"/>
          <w:sz w:val="26"/>
          <w:szCs w:val="26"/>
        </w:rPr>
        <w:t>e</w:t>
      </w:r>
      <w:r w:rsidR="000A53E2">
        <w:rPr>
          <w:color w:val="1A1A1A"/>
          <w:sz w:val="26"/>
          <w:szCs w:val="26"/>
        </w:rPr>
        <w:t xml:space="preserve"> Exploration</w:t>
      </w:r>
      <w:r w:rsidR="00E754B9" w:rsidRPr="00EA46AC">
        <w:rPr>
          <w:color w:val="1A1A1A"/>
          <w:sz w:val="26"/>
          <w:szCs w:val="26"/>
        </w:rPr>
        <w:t xml:space="preserve"> </w:t>
      </w:r>
      <w:r w:rsidR="00E754B9" w:rsidRPr="00EA46AC">
        <w:rPr>
          <w:sz w:val="26"/>
          <w:szCs w:val="26"/>
        </w:rPr>
        <w:t>activities are designed to solve introductory problems in physics</w:t>
      </w:r>
      <w:r w:rsidR="000A53E2">
        <w:rPr>
          <w:sz w:val="26"/>
          <w:szCs w:val="26"/>
        </w:rPr>
        <w:t xml:space="preserve"> and chemistry</w:t>
      </w:r>
      <w:r w:rsidR="00E754B9" w:rsidRPr="00EA46AC">
        <w:rPr>
          <w:sz w:val="26"/>
          <w:szCs w:val="26"/>
        </w:rPr>
        <w:t xml:space="preserve"> using technology and </w:t>
      </w:r>
      <w:r w:rsidRPr="00EA46AC">
        <w:rPr>
          <w:sz w:val="26"/>
          <w:szCs w:val="26"/>
        </w:rPr>
        <w:t xml:space="preserve">to explore how things work.  </w:t>
      </w:r>
      <w:r w:rsidR="00E754B9" w:rsidRPr="00EA46AC">
        <w:rPr>
          <w:sz w:val="26"/>
          <w:szCs w:val="26"/>
        </w:rPr>
        <w:t>Algebra I and physical science courses would be helpful but are not required.</w:t>
      </w:r>
    </w:p>
    <w:p w14:paraId="1CDEC50B" w14:textId="77777777" w:rsidR="00E36194" w:rsidRDefault="00E754B9">
      <w:pPr>
        <w:pStyle w:val="Heading3"/>
        <w:spacing w:before="92"/>
      </w:pPr>
      <w:r>
        <w:rPr>
          <w:color w:val="8D8A00"/>
        </w:rPr>
        <w:t>WHEN</w:t>
      </w:r>
    </w:p>
    <w:p w14:paraId="293A06CC" w14:textId="7438D512" w:rsidR="00E36194" w:rsidRDefault="00E754B9">
      <w:pPr>
        <w:pStyle w:val="Heading4"/>
      </w:pPr>
      <w:r>
        <w:rPr>
          <w:color w:val="373737"/>
        </w:rPr>
        <w:t>Tuesday,</w:t>
      </w:r>
      <w:r w:rsidR="000900D6">
        <w:rPr>
          <w:color w:val="373737"/>
        </w:rPr>
        <w:t xml:space="preserve"> &amp; Wednesday June 20 - 21</w:t>
      </w:r>
      <w:r>
        <w:rPr>
          <w:color w:val="373737"/>
        </w:rPr>
        <w:t>, 201</w:t>
      </w:r>
      <w:r w:rsidR="000900D6">
        <w:rPr>
          <w:color w:val="373737"/>
        </w:rPr>
        <w:t>7</w:t>
      </w:r>
    </w:p>
    <w:p w14:paraId="322384BF" w14:textId="77777777" w:rsidR="00E36194" w:rsidRDefault="00E754B9">
      <w:pPr>
        <w:spacing w:line="376" w:lineRule="exact"/>
        <w:ind w:left="118"/>
        <w:rPr>
          <w:rFonts w:ascii="Impact" w:hAnsi="Impact"/>
          <w:sz w:val="32"/>
        </w:rPr>
      </w:pPr>
      <w:r>
        <w:rPr>
          <w:rFonts w:ascii="Impact" w:hAnsi="Impact"/>
          <w:color w:val="373737"/>
          <w:sz w:val="32"/>
        </w:rPr>
        <w:t>9:00 am—4:00 pm</w:t>
      </w:r>
    </w:p>
    <w:p w14:paraId="17A8558D" w14:textId="77777777" w:rsidR="00E36194" w:rsidRDefault="00E36194">
      <w:pPr>
        <w:pStyle w:val="BodyText"/>
        <w:spacing w:before="10"/>
        <w:rPr>
          <w:rFonts w:ascii="Impact"/>
        </w:rPr>
      </w:pPr>
    </w:p>
    <w:p w14:paraId="2FE6C49C" w14:textId="0C9C3E60" w:rsidR="00E36194" w:rsidRDefault="00E754B9">
      <w:pPr>
        <w:ind w:left="118"/>
        <w:rPr>
          <w:rFonts w:ascii="Impact" w:hAnsi="Impact"/>
          <w:sz w:val="28"/>
        </w:rPr>
      </w:pPr>
      <w:r>
        <w:rPr>
          <w:rFonts w:ascii="Impact" w:hAnsi="Impact"/>
          <w:color w:val="8D8A00"/>
          <w:sz w:val="48"/>
        </w:rPr>
        <w:t xml:space="preserve">Cost:  Free </w:t>
      </w:r>
      <w:r w:rsidR="000900D6" w:rsidRPr="000900D6">
        <w:rPr>
          <w:rFonts w:ascii="Impact" w:hAnsi="Impact"/>
          <w:color w:val="8D8A00"/>
          <w:sz w:val="28"/>
          <w:szCs w:val="28"/>
        </w:rPr>
        <w:t>(including lunch)</w:t>
      </w:r>
      <w:r>
        <w:rPr>
          <w:rFonts w:ascii="Impact" w:hAnsi="Impact"/>
          <w:color w:val="8D8A00"/>
          <w:sz w:val="48"/>
        </w:rPr>
        <w:t xml:space="preserve"> </w:t>
      </w:r>
      <w:r>
        <w:rPr>
          <w:rFonts w:ascii="Impact" w:hAnsi="Impact"/>
          <w:color w:val="8D8A00"/>
          <w:sz w:val="28"/>
        </w:rPr>
        <w:t>excluding transportation</w:t>
      </w:r>
    </w:p>
    <w:p w14:paraId="43116BF7" w14:textId="77777777" w:rsidR="00E36194" w:rsidRDefault="00E754B9">
      <w:pPr>
        <w:pStyle w:val="Heading3"/>
        <w:spacing w:before="223"/>
      </w:pPr>
      <w:r>
        <w:rPr>
          <w:color w:val="8D8A00"/>
        </w:rPr>
        <w:t>WHERE</w:t>
      </w:r>
    </w:p>
    <w:p w14:paraId="0E67ADAA" w14:textId="77777777" w:rsidR="00E36194" w:rsidRDefault="00E754B9">
      <w:pPr>
        <w:pStyle w:val="Heading4"/>
      </w:pPr>
      <w:r>
        <w:rPr>
          <w:color w:val="373737"/>
        </w:rPr>
        <w:t>Science &amp; Engineering Complex (SEC—Room 3408)</w:t>
      </w:r>
    </w:p>
    <w:p w14:paraId="3A7DF873" w14:textId="77777777" w:rsidR="00E36194" w:rsidRDefault="00E754B9">
      <w:pPr>
        <w:spacing w:line="376" w:lineRule="exact"/>
        <w:ind w:left="118"/>
        <w:rPr>
          <w:rFonts w:ascii="Impact"/>
          <w:sz w:val="32"/>
        </w:rPr>
      </w:pPr>
      <w:r>
        <w:rPr>
          <w:rFonts w:ascii="Impact"/>
          <w:color w:val="373737"/>
          <w:sz w:val="32"/>
        </w:rPr>
        <w:t xml:space="preserve">Directions: </w:t>
      </w:r>
      <w:hyperlink r:id="rId5">
        <w:r>
          <w:rPr>
            <w:rFonts w:ascii="Impact"/>
            <w:color w:val="373737"/>
            <w:sz w:val="32"/>
          </w:rPr>
          <w:t>http://eng.ua.edu/about/directions/</w:t>
        </w:r>
      </w:hyperlink>
    </w:p>
    <w:p w14:paraId="0DB11545" w14:textId="77777777" w:rsidR="00E36194" w:rsidRDefault="00E36194">
      <w:pPr>
        <w:pStyle w:val="BodyText"/>
        <w:spacing w:before="3"/>
        <w:rPr>
          <w:rFonts w:ascii="Impact"/>
          <w:sz w:val="45"/>
        </w:rPr>
      </w:pPr>
    </w:p>
    <w:p w14:paraId="5D89A21A" w14:textId="6E8A4BA8" w:rsidR="00E36194" w:rsidRDefault="00E754B9">
      <w:pPr>
        <w:ind w:left="299" w:right="128"/>
        <w:jc w:val="center"/>
        <w:rPr>
          <w:b/>
          <w:i/>
          <w:sz w:val="24"/>
        </w:rPr>
      </w:pPr>
      <w:r>
        <w:rPr>
          <w:b/>
          <w:i/>
          <w:color w:val="FF0000"/>
          <w:sz w:val="24"/>
        </w:rPr>
        <w:t>Comp</w:t>
      </w:r>
      <w:r w:rsidR="000900D6">
        <w:rPr>
          <w:b/>
          <w:i/>
          <w:color w:val="FF0000"/>
          <w:sz w:val="24"/>
        </w:rPr>
        <w:t>leted Applications due by June 5</w:t>
      </w:r>
      <w:r w:rsidR="003C7F85">
        <w:rPr>
          <w:b/>
          <w:i/>
          <w:color w:val="FF0000"/>
          <w:sz w:val="24"/>
        </w:rPr>
        <w:t>, 2017</w:t>
      </w:r>
      <w:r>
        <w:rPr>
          <w:b/>
          <w:i/>
          <w:color w:val="FF0000"/>
          <w:sz w:val="24"/>
        </w:rPr>
        <w:t xml:space="preserve"> or until all</w:t>
      </w:r>
    </w:p>
    <w:p w14:paraId="041C9578" w14:textId="77777777" w:rsidR="00E36194" w:rsidRDefault="00E754B9">
      <w:pPr>
        <w:spacing w:before="156"/>
        <w:ind w:left="301" w:right="127"/>
        <w:jc w:val="center"/>
        <w:rPr>
          <w:b/>
          <w:i/>
          <w:sz w:val="24"/>
        </w:rPr>
      </w:pPr>
      <w:r>
        <w:rPr>
          <w:b/>
          <w:i/>
          <w:color w:val="FF0000"/>
          <w:sz w:val="24"/>
        </w:rPr>
        <w:t>positions filled.</w:t>
      </w:r>
    </w:p>
    <w:p w14:paraId="579EBDC9" w14:textId="5ABF0BC9" w:rsidR="00E36194" w:rsidRDefault="00E754B9">
      <w:pPr>
        <w:spacing w:before="154"/>
        <w:ind w:left="118"/>
        <w:rPr>
          <w:b/>
          <w:sz w:val="24"/>
        </w:rPr>
      </w:pPr>
      <w:r>
        <w:rPr>
          <w:b/>
          <w:sz w:val="24"/>
        </w:rPr>
        <w:t xml:space="preserve">Application for the </w:t>
      </w:r>
      <w:r w:rsidR="000A53E2">
        <w:rPr>
          <w:b/>
          <w:sz w:val="24"/>
        </w:rPr>
        <w:t xml:space="preserve">2017 STEM Exploration </w:t>
      </w:r>
      <w:r>
        <w:rPr>
          <w:b/>
          <w:sz w:val="24"/>
        </w:rPr>
        <w:t>can be found online at</w:t>
      </w:r>
      <w:r w:rsidR="000A53E2">
        <w:rPr>
          <w:b/>
          <w:sz w:val="24"/>
        </w:rPr>
        <w:t xml:space="preserve"> </w:t>
      </w:r>
      <w:hyperlink r:id="rId6" w:history="1">
        <w:r w:rsidR="00AD4A8B" w:rsidRPr="00190162">
          <w:rPr>
            <w:rStyle w:val="Hyperlink"/>
            <w:b/>
            <w:sz w:val="24"/>
          </w:rPr>
          <w:t>http://uanoyce.ua.edu/</w:t>
        </w:r>
      </w:hyperlink>
      <w:r w:rsidR="00AD4A8B">
        <w:rPr>
          <w:b/>
          <w:sz w:val="24"/>
        </w:rPr>
        <w:t xml:space="preserve"> </w:t>
      </w:r>
      <w:r w:rsidR="000A53E2">
        <w:rPr>
          <w:b/>
          <w:sz w:val="24"/>
        </w:rPr>
        <w:t>or attached to this flyer.</w:t>
      </w:r>
    </w:p>
    <w:p w14:paraId="7FE3B3C3" w14:textId="5B125C4C" w:rsidR="00E36194" w:rsidRDefault="00A21413">
      <w:pPr>
        <w:spacing w:before="163"/>
        <w:ind w:left="118"/>
        <w:rPr>
          <w:b/>
          <w:sz w:val="24"/>
        </w:rPr>
      </w:pPr>
      <w:hyperlink r:id="rId7">
        <w:r w:rsidR="00E754B9">
          <w:rPr>
            <w:rFonts w:ascii="Times New Roman"/>
            <w:color w:val="0000FF"/>
            <w:spacing w:val="-60"/>
            <w:sz w:val="24"/>
            <w:u w:val="thick" w:color="0000FF"/>
          </w:rPr>
          <w:t xml:space="preserve"> </w:t>
        </w:r>
      </w:hyperlink>
    </w:p>
    <w:p w14:paraId="5D7447AF" w14:textId="542E6EC0" w:rsidR="00E36194" w:rsidRDefault="00E754B9">
      <w:pPr>
        <w:spacing w:before="163"/>
        <w:ind w:left="118"/>
        <w:rPr>
          <w:b/>
          <w:sz w:val="24"/>
        </w:rPr>
      </w:pPr>
      <w:r>
        <w:rPr>
          <w:b/>
          <w:color w:val="373737"/>
          <w:sz w:val="24"/>
        </w:rPr>
        <w:t xml:space="preserve">Email </w:t>
      </w:r>
      <w:r w:rsidR="001818AC">
        <w:rPr>
          <w:b/>
          <w:color w:val="373737"/>
          <w:sz w:val="24"/>
        </w:rPr>
        <w:t xml:space="preserve">questions or </w:t>
      </w:r>
      <w:r>
        <w:rPr>
          <w:b/>
          <w:color w:val="373737"/>
          <w:sz w:val="24"/>
        </w:rPr>
        <w:t>completed applications to:</w:t>
      </w:r>
    </w:p>
    <w:p w14:paraId="50EEEA8D" w14:textId="4489DD89" w:rsidR="00E36194" w:rsidRDefault="003E685D">
      <w:pPr>
        <w:spacing w:before="165"/>
        <w:ind w:left="118"/>
        <w:rPr>
          <w:b/>
          <w:i/>
          <w:sz w:val="24"/>
        </w:rPr>
      </w:pPr>
      <w:r>
        <w:rPr>
          <w:b/>
          <w:i/>
          <w:color w:val="FF0000"/>
          <w:sz w:val="24"/>
        </w:rPr>
        <w:t xml:space="preserve">Dennis Sunal - </w:t>
      </w:r>
      <w:r w:rsidR="009A6AC5">
        <w:rPr>
          <w:b/>
          <w:i/>
          <w:color w:val="FF0000"/>
          <w:sz w:val="24"/>
        </w:rPr>
        <w:t>dwsunal@ua.</w:t>
      </w:r>
      <w:r w:rsidR="00E754B9">
        <w:rPr>
          <w:b/>
          <w:i/>
          <w:color w:val="FF0000"/>
          <w:sz w:val="24"/>
        </w:rPr>
        <w:t>edu or</w:t>
      </w:r>
    </w:p>
    <w:p w14:paraId="78A9053A" w14:textId="2745D3A2" w:rsidR="00E36194" w:rsidRDefault="003C7F85">
      <w:pPr>
        <w:spacing w:before="163"/>
        <w:ind w:left="118"/>
        <w:rPr>
          <w:b/>
          <w:i/>
          <w:sz w:val="24"/>
        </w:rPr>
      </w:pPr>
      <w:r>
        <w:rPr>
          <w:b/>
          <w:i/>
          <w:color w:val="FF0000"/>
          <w:sz w:val="24"/>
        </w:rPr>
        <w:t>Krystal Flantroy</w:t>
      </w:r>
      <w:r w:rsidR="003E685D">
        <w:rPr>
          <w:b/>
          <w:i/>
          <w:color w:val="FF0000"/>
          <w:sz w:val="24"/>
        </w:rPr>
        <w:t xml:space="preserve"> - </w:t>
      </w:r>
      <w:r>
        <w:rPr>
          <w:b/>
          <w:i/>
          <w:color w:val="FF0000"/>
          <w:sz w:val="24"/>
        </w:rPr>
        <w:t>kflantroy@</w:t>
      </w:r>
      <w:r w:rsidR="00E754B9">
        <w:rPr>
          <w:b/>
          <w:i/>
          <w:color w:val="FF0000"/>
          <w:sz w:val="24"/>
        </w:rPr>
        <w:t>crimson.ua.edu</w:t>
      </w:r>
    </w:p>
    <w:p w14:paraId="073A7264" w14:textId="77777777" w:rsidR="00E36194" w:rsidRDefault="00E754B9">
      <w:pPr>
        <w:pStyle w:val="Heading3"/>
        <w:spacing w:before="85" w:line="199" w:lineRule="auto"/>
        <w:ind w:left="354" w:right="422"/>
      </w:pPr>
      <w:r>
        <w:br w:type="column"/>
      </w:r>
      <w:r>
        <w:rPr>
          <w:color w:val="8D8A00"/>
        </w:rPr>
        <w:lastRenderedPageBreak/>
        <w:t>HIGH SCHOOL STUDENTS GRADES 9-12</w:t>
      </w:r>
    </w:p>
    <w:p w14:paraId="68432497" w14:textId="7F01FE5E" w:rsidR="00E36194" w:rsidRDefault="00E36194">
      <w:pPr>
        <w:pStyle w:val="BodyText"/>
        <w:rPr>
          <w:rFonts w:ascii="Impact"/>
          <w:sz w:val="20"/>
        </w:rPr>
      </w:pPr>
    </w:p>
    <w:p w14:paraId="72DFB2E2" w14:textId="0130A429" w:rsidR="00E36194" w:rsidRDefault="00E36194">
      <w:pPr>
        <w:pStyle w:val="BodyText"/>
        <w:spacing w:before="9"/>
        <w:rPr>
          <w:rFonts w:ascii="Impact"/>
          <w:sz w:val="11"/>
        </w:rPr>
      </w:pPr>
    </w:p>
    <w:p w14:paraId="0ADE75E0" w14:textId="2BC072C9" w:rsidR="00E36194" w:rsidRDefault="00177502">
      <w:pPr>
        <w:pStyle w:val="BodyText"/>
        <w:rPr>
          <w:rFonts w:ascii="Impact"/>
          <w:sz w:val="20"/>
        </w:rPr>
      </w:pPr>
      <w:r>
        <w:rPr>
          <w:noProof/>
        </w:rPr>
        <w:drawing>
          <wp:anchor distT="0" distB="0" distL="0" distR="0" simplePos="0" relativeHeight="251659264" behindDoc="0" locked="0" layoutInCell="1" allowOverlap="1" wp14:anchorId="71305102" wp14:editId="144573E6">
            <wp:simplePos x="0" y="0"/>
            <wp:positionH relativeFrom="page">
              <wp:posOffset>5476240</wp:posOffset>
            </wp:positionH>
            <wp:positionV relativeFrom="paragraph">
              <wp:posOffset>187325</wp:posOffset>
            </wp:positionV>
            <wp:extent cx="1851660" cy="13938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51660" cy="1393825"/>
                    </a:xfrm>
                    <a:prstGeom prst="rect">
                      <a:avLst/>
                    </a:prstGeom>
                  </pic:spPr>
                </pic:pic>
              </a:graphicData>
            </a:graphic>
          </wp:anchor>
        </w:drawing>
      </w:r>
    </w:p>
    <w:p w14:paraId="135CC9E6" w14:textId="77777777" w:rsidR="00E36194" w:rsidRDefault="00E36194">
      <w:pPr>
        <w:pStyle w:val="BodyText"/>
        <w:rPr>
          <w:rFonts w:ascii="Impact"/>
          <w:sz w:val="20"/>
        </w:rPr>
      </w:pPr>
    </w:p>
    <w:p w14:paraId="69BA46E2" w14:textId="77777777" w:rsidR="00E36194" w:rsidRDefault="00E754B9">
      <w:pPr>
        <w:pStyle w:val="BodyText"/>
        <w:spacing w:before="10"/>
        <w:rPr>
          <w:rFonts w:ascii="Impact"/>
          <w:sz w:val="17"/>
        </w:rPr>
      </w:pPr>
      <w:r>
        <w:rPr>
          <w:noProof/>
        </w:rPr>
        <w:drawing>
          <wp:anchor distT="0" distB="0" distL="0" distR="0" simplePos="0" relativeHeight="1048" behindDoc="0" locked="0" layoutInCell="1" allowOverlap="1" wp14:anchorId="5F327200" wp14:editId="2D4C5825">
            <wp:simplePos x="0" y="0"/>
            <wp:positionH relativeFrom="page">
              <wp:posOffset>5451983</wp:posOffset>
            </wp:positionH>
            <wp:positionV relativeFrom="paragraph">
              <wp:posOffset>163137</wp:posOffset>
            </wp:positionV>
            <wp:extent cx="1789011" cy="15605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789011" cy="1560576"/>
                    </a:xfrm>
                    <a:prstGeom prst="rect">
                      <a:avLst/>
                    </a:prstGeom>
                  </pic:spPr>
                </pic:pic>
              </a:graphicData>
            </a:graphic>
          </wp:anchor>
        </w:drawing>
      </w:r>
    </w:p>
    <w:p w14:paraId="2A3E2D23" w14:textId="77777777" w:rsidR="00E36194" w:rsidRDefault="00E36194">
      <w:pPr>
        <w:pStyle w:val="BodyText"/>
        <w:spacing w:before="9"/>
        <w:rPr>
          <w:rFonts w:ascii="Impact"/>
          <w:sz w:val="42"/>
        </w:rPr>
      </w:pPr>
    </w:p>
    <w:p w14:paraId="2E5653CF" w14:textId="77777777" w:rsidR="00E36194" w:rsidRDefault="00E754B9">
      <w:pPr>
        <w:spacing w:line="552" w:lineRule="exact"/>
        <w:ind w:left="354" w:right="422"/>
        <w:rPr>
          <w:rFonts w:ascii="Impact"/>
          <w:sz w:val="48"/>
        </w:rPr>
      </w:pPr>
      <w:r>
        <w:rPr>
          <w:rFonts w:ascii="Impact"/>
          <w:color w:val="8D8A00"/>
          <w:sz w:val="48"/>
        </w:rPr>
        <w:t>SPONSORS</w:t>
      </w:r>
    </w:p>
    <w:p w14:paraId="40D9F99A" w14:textId="77777777" w:rsidR="00E36194" w:rsidRDefault="00E754B9">
      <w:pPr>
        <w:spacing w:line="406" w:lineRule="exact"/>
        <w:ind w:left="354" w:right="88"/>
        <w:rPr>
          <w:rFonts w:ascii="Impact"/>
          <w:sz w:val="36"/>
        </w:rPr>
      </w:pPr>
      <w:r>
        <w:rPr>
          <w:rFonts w:ascii="Impact"/>
          <w:color w:val="373737"/>
          <w:sz w:val="36"/>
        </w:rPr>
        <w:t>UA Noyce</w:t>
      </w:r>
      <w:r>
        <w:rPr>
          <w:rFonts w:ascii="Impact"/>
          <w:color w:val="373737"/>
          <w:spacing w:val="60"/>
          <w:sz w:val="36"/>
        </w:rPr>
        <w:t xml:space="preserve"> </w:t>
      </w:r>
      <w:r>
        <w:rPr>
          <w:rFonts w:ascii="Impact"/>
          <w:color w:val="373737"/>
          <w:sz w:val="36"/>
        </w:rPr>
        <w:t>Program</w:t>
      </w:r>
    </w:p>
    <w:p w14:paraId="054954C7" w14:textId="77777777" w:rsidR="00E36194" w:rsidRDefault="00E754B9">
      <w:pPr>
        <w:spacing w:before="71" w:line="295" w:lineRule="auto"/>
        <w:ind w:left="354" w:right="88"/>
        <w:rPr>
          <w:rFonts w:ascii="Impact"/>
          <w:color w:val="373737"/>
          <w:sz w:val="28"/>
        </w:rPr>
      </w:pPr>
      <w:r>
        <w:rPr>
          <w:noProof/>
        </w:rPr>
        <w:drawing>
          <wp:anchor distT="0" distB="0" distL="0" distR="0" simplePos="0" relativeHeight="1120" behindDoc="0" locked="0" layoutInCell="1" allowOverlap="1" wp14:anchorId="64DE5DBA" wp14:editId="41BEA40D">
            <wp:simplePos x="0" y="0"/>
            <wp:positionH relativeFrom="page">
              <wp:posOffset>5451983</wp:posOffset>
            </wp:positionH>
            <wp:positionV relativeFrom="paragraph">
              <wp:posOffset>1604899</wp:posOffset>
            </wp:positionV>
            <wp:extent cx="1870074" cy="158267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70074" cy="1582674"/>
                    </a:xfrm>
                    <a:prstGeom prst="rect">
                      <a:avLst/>
                    </a:prstGeom>
                  </pic:spPr>
                </pic:pic>
              </a:graphicData>
            </a:graphic>
          </wp:anchor>
        </w:drawing>
      </w:r>
      <w:r>
        <w:rPr>
          <w:rFonts w:ascii="Impact"/>
          <w:color w:val="373737"/>
          <w:sz w:val="28"/>
        </w:rPr>
        <w:t>Departments of: Curriculum &amp; Instruction Physics and Astronomy Mathematics</w:t>
      </w:r>
    </w:p>
    <w:p w14:paraId="28EF5CBF" w14:textId="01C5DDF6" w:rsidR="008040A8" w:rsidRDefault="008040A8">
      <w:pPr>
        <w:spacing w:before="71" w:line="295" w:lineRule="auto"/>
        <w:ind w:left="354" w:right="88"/>
        <w:rPr>
          <w:rFonts w:ascii="Impact"/>
          <w:sz w:val="28"/>
        </w:rPr>
      </w:pPr>
      <w:r>
        <w:rPr>
          <w:rFonts w:ascii="Impact"/>
          <w:color w:val="373737"/>
          <w:sz w:val="28"/>
        </w:rPr>
        <w:t>Chemistry</w:t>
      </w:r>
    </w:p>
    <w:p w14:paraId="694602E0" w14:textId="77777777" w:rsidR="00E36194" w:rsidRDefault="00E36194">
      <w:pPr>
        <w:spacing w:line="295" w:lineRule="auto"/>
        <w:rPr>
          <w:rFonts w:ascii="Impact"/>
          <w:sz w:val="28"/>
        </w:rPr>
        <w:sectPr w:rsidR="00E36194">
          <w:type w:val="continuous"/>
          <w:pgSz w:w="12240" w:h="15840"/>
          <w:pgMar w:top="660" w:right="540" w:bottom="280" w:left="580" w:header="720" w:footer="720" w:gutter="0"/>
          <w:cols w:num="2" w:space="720" w:equalWidth="0">
            <w:col w:w="7517" w:space="298"/>
            <w:col w:w="3305"/>
          </w:cols>
        </w:sectPr>
      </w:pPr>
    </w:p>
    <w:p w14:paraId="34B59B9C" w14:textId="56C27713" w:rsidR="000B4544" w:rsidRPr="008040A8" w:rsidRDefault="005531AC" w:rsidP="005531AC">
      <w:pPr>
        <w:pStyle w:val="BodyText"/>
        <w:ind w:right="90"/>
        <w:rPr>
          <w:rFonts w:ascii="Impact" w:hAnsi="Impact"/>
          <w:b/>
          <w:color w:val="373737"/>
          <w:sz w:val="56"/>
        </w:rPr>
      </w:pPr>
      <w:r w:rsidRPr="006232B3">
        <w:rPr>
          <w:b/>
          <w:noProof/>
        </w:rPr>
        <w:lastRenderedPageBreak/>
        <w:drawing>
          <wp:anchor distT="0" distB="0" distL="114300" distR="114300" simplePos="0" relativeHeight="503315152" behindDoc="0" locked="0" layoutInCell="1" allowOverlap="1" wp14:anchorId="757B204E" wp14:editId="1C83BAFC">
            <wp:simplePos x="0" y="0"/>
            <wp:positionH relativeFrom="column">
              <wp:posOffset>6279124</wp:posOffset>
            </wp:positionH>
            <wp:positionV relativeFrom="paragraph">
              <wp:posOffset>46355</wp:posOffset>
            </wp:positionV>
            <wp:extent cx="567690" cy="504825"/>
            <wp:effectExtent l="0" t="0" r="3810" b="9525"/>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 cy="5048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040A8" w:rsidRPr="006232B3">
        <w:rPr>
          <w:b/>
          <w:noProof/>
        </w:rPr>
        <w:drawing>
          <wp:inline distT="0" distB="0" distL="0" distR="0" wp14:anchorId="1870C3C0" wp14:editId="1F2E660B">
            <wp:extent cx="5334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043" cy="536043"/>
                    </a:xfrm>
                    <a:prstGeom prst="rect">
                      <a:avLst/>
                    </a:prstGeom>
                    <a:noFill/>
                    <a:ln>
                      <a:noFill/>
                    </a:ln>
                  </pic:spPr>
                </pic:pic>
              </a:graphicData>
            </a:graphic>
          </wp:inline>
        </w:drawing>
      </w:r>
      <w:r>
        <w:rPr>
          <w:rFonts w:ascii="Calibri"/>
          <w:color w:val="373737"/>
          <w:sz w:val="56"/>
        </w:rPr>
        <w:t xml:space="preserve"> </w:t>
      </w:r>
      <w:r w:rsidR="00181DFF" w:rsidRPr="008040A8">
        <w:rPr>
          <w:rFonts w:ascii="Impact" w:hAnsi="Impact"/>
          <w:b/>
          <w:color w:val="373737"/>
          <w:sz w:val="56"/>
        </w:rPr>
        <w:t xml:space="preserve">UA STEM High School Exploration </w:t>
      </w:r>
      <w:r w:rsidR="00181DFF" w:rsidRPr="008040A8">
        <w:rPr>
          <w:rFonts w:ascii="Impact" w:hAnsi="Impact"/>
          <w:b/>
          <w:color w:val="373737"/>
          <w:w w:val="95"/>
          <w:sz w:val="56"/>
        </w:rPr>
        <w:t>Days</w:t>
      </w:r>
    </w:p>
    <w:p w14:paraId="361F81CB" w14:textId="538207CA" w:rsidR="00E36194" w:rsidRPr="008040A8" w:rsidRDefault="00E36194" w:rsidP="000B4544">
      <w:pPr>
        <w:pStyle w:val="BodyText"/>
        <w:ind w:right="1920"/>
        <w:jc w:val="center"/>
        <w:rPr>
          <w:rFonts w:ascii="Impact" w:hAnsi="Impact"/>
          <w:b/>
          <w:color w:val="373737"/>
          <w:sz w:val="28"/>
          <w:szCs w:val="28"/>
        </w:rPr>
      </w:pPr>
    </w:p>
    <w:p w14:paraId="1EE0E04A" w14:textId="432EEA2D" w:rsidR="008040A8" w:rsidRPr="008040A8" w:rsidRDefault="008040A8" w:rsidP="005531AC">
      <w:pPr>
        <w:pStyle w:val="BodyText"/>
        <w:jc w:val="center"/>
        <w:rPr>
          <w:rFonts w:ascii="Impact" w:hAnsi="Impact"/>
          <w:sz w:val="16"/>
        </w:rPr>
      </w:pPr>
      <w:r w:rsidRPr="008040A8">
        <w:rPr>
          <w:rFonts w:ascii="Impact" w:hAnsi="Impact"/>
          <w:b/>
          <w:color w:val="373737"/>
          <w:sz w:val="48"/>
        </w:rPr>
        <w:t>Tuesday &amp; Wednesday, June 20 – 21, 2017</w:t>
      </w:r>
    </w:p>
    <w:p w14:paraId="0FCD4509" w14:textId="77777777" w:rsidR="008040A8" w:rsidRDefault="008040A8" w:rsidP="00821122">
      <w:pPr>
        <w:widowControl/>
        <w:shd w:val="clear" w:color="auto" w:fill="FFFFFF"/>
        <w:spacing w:line="259" w:lineRule="auto"/>
        <w:rPr>
          <w:rFonts w:eastAsia="Calibri"/>
          <w:color w:val="1A1A1A"/>
          <w:sz w:val="26"/>
          <w:szCs w:val="26"/>
          <w:shd w:val="clear" w:color="auto" w:fill="FFFFFF"/>
        </w:rPr>
      </w:pPr>
    </w:p>
    <w:p w14:paraId="34E7E970" w14:textId="77777777" w:rsidR="00821122" w:rsidRPr="00821122" w:rsidRDefault="00821122" w:rsidP="00821122">
      <w:pPr>
        <w:widowControl/>
        <w:shd w:val="clear" w:color="auto" w:fill="FFFFFF"/>
        <w:spacing w:line="259" w:lineRule="auto"/>
        <w:rPr>
          <w:rFonts w:eastAsia="Times New Roman"/>
          <w:color w:val="000000"/>
          <w:sz w:val="26"/>
          <w:szCs w:val="26"/>
        </w:rPr>
      </w:pPr>
      <w:r w:rsidRPr="00821122">
        <w:rPr>
          <w:rFonts w:eastAsia="Calibri"/>
          <w:color w:val="1A1A1A"/>
          <w:sz w:val="26"/>
          <w:szCs w:val="26"/>
          <w:shd w:val="clear" w:color="auto" w:fill="FFFFFF"/>
        </w:rPr>
        <w:t xml:space="preserve">The STEM Exploration is a two-day academic enrichment program for 20 promising high school students grades 9-12 who are interested in science, technology, engineering and math, with a focus in the physical sciences.  The days are sponsored by the University of Alabama Noyce Program and the National Science Foundation.  The exploration day’s activities are designed to solve introductory problems in STEM and to explore how things work. </w:t>
      </w:r>
      <w:r w:rsidRPr="00821122">
        <w:rPr>
          <w:rFonts w:eastAsia="Times New Roman"/>
          <w:color w:val="000000"/>
          <w:sz w:val="26"/>
          <w:szCs w:val="26"/>
        </w:rPr>
        <w:t xml:space="preserve">Algebra I and physical science courses would be helpful but are not required.  </w:t>
      </w:r>
    </w:p>
    <w:p w14:paraId="5AF25A4E" w14:textId="77777777" w:rsidR="00821122" w:rsidRDefault="00821122" w:rsidP="00821122">
      <w:pPr>
        <w:widowControl/>
        <w:spacing w:line="259" w:lineRule="auto"/>
        <w:rPr>
          <w:rFonts w:eastAsia="Calibri"/>
          <w:color w:val="1A1A1A"/>
          <w:sz w:val="26"/>
          <w:szCs w:val="26"/>
          <w:shd w:val="clear" w:color="auto" w:fill="FFFFFF"/>
        </w:rPr>
      </w:pPr>
    </w:p>
    <w:p w14:paraId="3FF33A44" w14:textId="77777777" w:rsidR="00821122" w:rsidRDefault="00821122" w:rsidP="00821122">
      <w:pPr>
        <w:widowControl/>
        <w:spacing w:line="259" w:lineRule="auto"/>
        <w:rPr>
          <w:rFonts w:eastAsia="Calibri"/>
          <w:color w:val="1A1A1A"/>
          <w:sz w:val="26"/>
          <w:szCs w:val="26"/>
          <w:shd w:val="clear" w:color="auto" w:fill="FFFFFF"/>
        </w:rPr>
      </w:pPr>
      <w:r w:rsidRPr="00821122">
        <w:rPr>
          <w:rFonts w:eastAsia="Calibri"/>
          <w:color w:val="1A1A1A"/>
          <w:sz w:val="26"/>
          <w:szCs w:val="26"/>
          <w:shd w:val="clear" w:color="auto" w:fill="FFFFFF"/>
        </w:rPr>
        <w:t>The program is free of charge to participating students, includes lunch, but does not include transportation to and from the site.</w:t>
      </w:r>
    </w:p>
    <w:p w14:paraId="28171871" w14:textId="77777777" w:rsidR="001D7068" w:rsidRPr="00821122" w:rsidRDefault="001D7068" w:rsidP="00821122">
      <w:pPr>
        <w:widowControl/>
        <w:spacing w:line="259" w:lineRule="auto"/>
        <w:rPr>
          <w:rFonts w:eastAsia="Calibri"/>
          <w:color w:val="1A1A1A"/>
          <w:sz w:val="26"/>
          <w:szCs w:val="26"/>
          <w:shd w:val="clear" w:color="auto" w:fill="FFFFFF"/>
        </w:rPr>
      </w:pPr>
    </w:p>
    <w:p w14:paraId="710F0E9A" w14:textId="698E59A4" w:rsidR="00821122" w:rsidRPr="00821122" w:rsidRDefault="00821122" w:rsidP="00821122">
      <w:pPr>
        <w:widowControl/>
        <w:spacing w:after="160" w:line="259" w:lineRule="auto"/>
        <w:ind w:right="-720"/>
        <w:jc w:val="center"/>
        <w:rPr>
          <w:rFonts w:eastAsia="Calibri"/>
          <w:b/>
          <w:bCs/>
          <w:i/>
          <w:iCs/>
          <w:color w:val="FF0000"/>
          <w:sz w:val="26"/>
          <w:szCs w:val="26"/>
          <w:shd w:val="clear" w:color="auto" w:fill="FFFFFF"/>
        </w:rPr>
      </w:pPr>
      <w:r w:rsidRPr="00821122">
        <w:rPr>
          <w:rFonts w:eastAsia="Calibri"/>
          <w:b/>
          <w:bCs/>
          <w:i/>
          <w:iCs/>
          <w:color w:val="FF0000"/>
          <w:sz w:val="26"/>
          <w:szCs w:val="26"/>
          <w:shd w:val="clear" w:color="auto" w:fill="FFFFFF"/>
        </w:rPr>
        <w:t>Co</w:t>
      </w:r>
      <w:bookmarkStart w:id="0" w:name="_GoBack"/>
      <w:bookmarkEnd w:id="0"/>
      <w:r w:rsidRPr="00821122">
        <w:rPr>
          <w:rFonts w:eastAsia="Calibri"/>
          <w:b/>
          <w:bCs/>
          <w:i/>
          <w:iCs/>
          <w:color w:val="FF0000"/>
          <w:sz w:val="26"/>
          <w:szCs w:val="26"/>
          <w:shd w:val="clear" w:color="auto" w:fill="FFFFFF"/>
        </w:rPr>
        <w:t>mp</w:t>
      </w:r>
      <w:r w:rsidR="00BB532B">
        <w:rPr>
          <w:rFonts w:eastAsia="Calibri"/>
          <w:b/>
          <w:bCs/>
          <w:i/>
          <w:iCs/>
          <w:color w:val="FF0000"/>
          <w:sz w:val="26"/>
          <w:szCs w:val="26"/>
          <w:shd w:val="clear" w:color="auto" w:fill="FFFFFF"/>
        </w:rPr>
        <w:t>leted Applications due by June 5</w:t>
      </w:r>
      <w:r w:rsidRPr="00821122">
        <w:rPr>
          <w:rFonts w:eastAsia="Calibri"/>
          <w:b/>
          <w:bCs/>
          <w:i/>
          <w:iCs/>
          <w:color w:val="FF0000"/>
          <w:sz w:val="26"/>
          <w:szCs w:val="26"/>
          <w:shd w:val="clear" w:color="auto" w:fill="FFFFFF"/>
        </w:rPr>
        <w:t>, 201</w:t>
      </w:r>
      <w:r w:rsidR="00BB532B">
        <w:rPr>
          <w:rFonts w:eastAsia="Calibri"/>
          <w:b/>
          <w:bCs/>
          <w:i/>
          <w:iCs/>
          <w:color w:val="FF0000"/>
          <w:sz w:val="26"/>
          <w:szCs w:val="26"/>
          <w:shd w:val="clear" w:color="auto" w:fill="FFFFFF"/>
        </w:rPr>
        <w:t>7</w:t>
      </w:r>
      <w:r w:rsidRPr="00821122">
        <w:rPr>
          <w:rFonts w:eastAsia="Calibri"/>
          <w:b/>
          <w:bCs/>
          <w:i/>
          <w:iCs/>
          <w:color w:val="FF0000"/>
          <w:sz w:val="26"/>
          <w:szCs w:val="26"/>
          <w:shd w:val="clear" w:color="auto" w:fill="FFFFFF"/>
        </w:rPr>
        <w:t xml:space="preserve"> or until all positions filled.</w:t>
      </w:r>
    </w:p>
    <w:p w14:paraId="2650A559" w14:textId="655BE3C3" w:rsidR="00821122" w:rsidRPr="00821122" w:rsidRDefault="00821122" w:rsidP="00AD4A8B">
      <w:pPr>
        <w:widowControl/>
        <w:pBdr>
          <w:bottom w:val="single" w:sz="12" w:space="1" w:color="auto"/>
        </w:pBdr>
        <w:spacing w:after="160" w:line="259" w:lineRule="auto"/>
        <w:jc w:val="center"/>
        <w:rPr>
          <w:rFonts w:eastAsia="Calibri"/>
          <w:b/>
          <w:bCs/>
          <w:i/>
          <w:iCs/>
          <w:color w:val="C00000"/>
          <w:sz w:val="26"/>
          <w:szCs w:val="26"/>
          <w:shd w:val="clear" w:color="auto" w:fill="FFFFFF"/>
        </w:rPr>
      </w:pPr>
      <w:r w:rsidRPr="00821122">
        <w:rPr>
          <w:rFonts w:eastAsia="Calibri"/>
          <w:b/>
          <w:bCs/>
          <w:i/>
          <w:iCs/>
          <w:color w:val="FF0000"/>
          <w:sz w:val="26"/>
          <w:szCs w:val="26"/>
          <w:shd w:val="clear" w:color="auto" w:fill="FFFFFF"/>
        </w:rPr>
        <w:t xml:space="preserve">Email completed application to Krystal Flantroy at </w:t>
      </w:r>
      <w:hyperlink r:id="rId13" w:history="1">
        <w:r w:rsidRPr="00821122">
          <w:rPr>
            <w:rFonts w:eastAsia="Calibri"/>
            <w:b/>
            <w:bCs/>
            <w:i/>
            <w:iCs/>
            <w:color w:val="0563C1"/>
            <w:sz w:val="26"/>
            <w:szCs w:val="26"/>
            <w:u w:val="single"/>
            <w:shd w:val="clear" w:color="auto" w:fill="FFFFFF"/>
          </w:rPr>
          <w:t>kflantroy@crimson.ua.edu</w:t>
        </w:r>
      </w:hyperlink>
      <w:r w:rsidRPr="00821122">
        <w:rPr>
          <w:rFonts w:eastAsia="Calibri"/>
          <w:b/>
          <w:bCs/>
          <w:i/>
          <w:iCs/>
          <w:color w:val="C00000"/>
          <w:sz w:val="26"/>
          <w:szCs w:val="26"/>
          <w:shd w:val="clear" w:color="auto" w:fill="FFFFFF"/>
        </w:rPr>
        <w:t>.</w:t>
      </w:r>
    </w:p>
    <w:p w14:paraId="7EE41C99" w14:textId="141A9F49" w:rsidR="00821122" w:rsidRPr="00821122" w:rsidRDefault="00821122" w:rsidP="00821122">
      <w:pPr>
        <w:widowControl/>
        <w:shd w:val="clear" w:color="auto" w:fill="FFFFFF"/>
        <w:spacing w:after="160" w:line="259" w:lineRule="auto"/>
        <w:jc w:val="center"/>
        <w:rPr>
          <w:rFonts w:eastAsia="Calibri"/>
          <w:b/>
          <w:bCs/>
          <w:iCs/>
          <w:sz w:val="26"/>
          <w:szCs w:val="26"/>
          <w:shd w:val="clear" w:color="auto" w:fill="FFFFFF"/>
        </w:rPr>
      </w:pPr>
      <w:r w:rsidRPr="00821122">
        <w:rPr>
          <w:rFonts w:eastAsia="Times New Roman"/>
          <w:b/>
          <w:color w:val="222222"/>
          <w:sz w:val="26"/>
          <w:szCs w:val="26"/>
        </w:rPr>
        <w:t>A</w:t>
      </w:r>
      <w:r w:rsidRPr="00821122">
        <w:rPr>
          <w:rFonts w:eastAsia="Calibri"/>
          <w:b/>
          <w:bCs/>
          <w:iCs/>
          <w:sz w:val="26"/>
          <w:szCs w:val="26"/>
          <w:shd w:val="clear" w:color="auto" w:fill="FFFFFF"/>
        </w:rPr>
        <w:t xml:space="preserve">pplication to UA </w:t>
      </w:r>
      <w:r w:rsidR="00AD4A8B">
        <w:rPr>
          <w:rFonts w:eastAsia="Calibri"/>
          <w:b/>
          <w:bCs/>
          <w:iCs/>
          <w:sz w:val="26"/>
          <w:szCs w:val="26"/>
          <w:shd w:val="clear" w:color="auto" w:fill="FFFFFF"/>
        </w:rPr>
        <w:t>NOYCE High School STEM Exploration Days</w:t>
      </w:r>
    </w:p>
    <w:p w14:paraId="102A0E8C" w14:textId="77777777" w:rsidR="00821122" w:rsidRPr="00821122" w:rsidRDefault="00821122" w:rsidP="00821122">
      <w:pPr>
        <w:widowControl/>
        <w:spacing w:after="160" w:line="360" w:lineRule="auto"/>
        <w:rPr>
          <w:rFonts w:eastAsia="Calibri"/>
          <w:b/>
          <w:bCs/>
          <w:iCs/>
          <w:sz w:val="26"/>
          <w:szCs w:val="26"/>
          <w:shd w:val="clear" w:color="auto" w:fill="FFFFFF"/>
        </w:rPr>
      </w:pPr>
      <w:r w:rsidRPr="00821122">
        <w:rPr>
          <w:rFonts w:eastAsia="Calibri"/>
          <w:b/>
          <w:bCs/>
          <w:iCs/>
          <w:sz w:val="26"/>
          <w:szCs w:val="26"/>
          <w:shd w:val="clear" w:color="auto" w:fill="FFFFFF"/>
        </w:rPr>
        <w:t>Name:</w:t>
      </w:r>
    </w:p>
    <w:p w14:paraId="387CD92A" w14:textId="15DC1721" w:rsidR="00821122" w:rsidRPr="00821122" w:rsidRDefault="00821122" w:rsidP="00821122">
      <w:pPr>
        <w:widowControl/>
        <w:spacing w:after="160" w:line="360" w:lineRule="auto"/>
        <w:rPr>
          <w:rFonts w:eastAsia="Calibri"/>
          <w:b/>
          <w:bCs/>
          <w:iCs/>
          <w:sz w:val="26"/>
          <w:szCs w:val="26"/>
          <w:shd w:val="clear" w:color="auto" w:fill="FFFFFF"/>
        </w:rPr>
      </w:pPr>
      <w:r w:rsidRPr="00821122">
        <w:rPr>
          <w:rFonts w:eastAsia="Calibri"/>
          <w:b/>
          <w:bCs/>
          <w:iCs/>
          <w:sz w:val="26"/>
          <w:szCs w:val="26"/>
          <w:shd w:val="clear" w:color="auto" w:fill="FFFFFF"/>
        </w:rPr>
        <w:t xml:space="preserve">Grade Completed (rising ninth </w:t>
      </w:r>
      <w:r w:rsidR="005802C3">
        <w:rPr>
          <w:rFonts w:eastAsia="Calibri"/>
          <w:b/>
          <w:bCs/>
          <w:iCs/>
          <w:sz w:val="26"/>
          <w:szCs w:val="26"/>
          <w:shd w:val="clear" w:color="auto" w:fill="FFFFFF"/>
        </w:rPr>
        <w:t>graders welcome</w:t>
      </w:r>
      <w:r w:rsidRPr="00821122">
        <w:rPr>
          <w:rFonts w:eastAsia="Calibri"/>
          <w:b/>
          <w:bCs/>
          <w:iCs/>
          <w:sz w:val="26"/>
          <w:szCs w:val="26"/>
          <w:shd w:val="clear" w:color="auto" w:fill="FFFFFF"/>
        </w:rPr>
        <w:t>):</w:t>
      </w:r>
      <w:r w:rsidRPr="00821122">
        <w:rPr>
          <w:rFonts w:ascii="Calibri" w:eastAsia="Calibri" w:hAnsi="Calibri" w:cs="Times New Roman"/>
          <w:b/>
          <w:noProof/>
        </w:rPr>
        <w:t xml:space="preserve"> </w:t>
      </w:r>
    </w:p>
    <w:p w14:paraId="28A404F7" w14:textId="77777777" w:rsidR="00821122" w:rsidRPr="00821122" w:rsidRDefault="00821122" w:rsidP="00821122">
      <w:pPr>
        <w:widowControl/>
        <w:spacing w:after="160" w:line="360" w:lineRule="auto"/>
        <w:rPr>
          <w:rFonts w:eastAsia="Calibri"/>
          <w:b/>
          <w:bCs/>
          <w:iCs/>
          <w:sz w:val="26"/>
          <w:szCs w:val="26"/>
          <w:shd w:val="clear" w:color="auto" w:fill="FFFFFF"/>
        </w:rPr>
      </w:pPr>
      <w:r w:rsidRPr="00821122">
        <w:rPr>
          <w:rFonts w:eastAsia="Calibri"/>
          <w:b/>
          <w:bCs/>
          <w:iCs/>
          <w:sz w:val="26"/>
          <w:szCs w:val="26"/>
          <w:shd w:val="clear" w:color="auto" w:fill="FFFFFF"/>
        </w:rPr>
        <w:t>School:</w:t>
      </w:r>
    </w:p>
    <w:p w14:paraId="375F3001" w14:textId="77777777" w:rsidR="00821122" w:rsidRPr="00821122" w:rsidRDefault="00821122" w:rsidP="00821122">
      <w:pPr>
        <w:widowControl/>
        <w:spacing w:after="160" w:line="360" w:lineRule="auto"/>
        <w:ind w:left="-450" w:firstLine="450"/>
        <w:rPr>
          <w:rFonts w:eastAsia="Calibri"/>
          <w:b/>
          <w:bCs/>
          <w:iCs/>
          <w:sz w:val="26"/>
          <w:szCs w:val="26"/>
          <w:shd w:val="clear" w:color="auto" w:fill="FFFFFF"/>
        </w:rPr>
      </w:pPr>
      <w:r w:rsidRPr="00821122">
        <w:rPr>
          <w:rFonts w:eastAsia="Calibri"/>
          <w:b/>
          <w:bCs/>
          <w:iCs/>
          <w:sz w:val="26"/>
          <w:szCs w:val="26"/>
          <w:shd w:val="clear" w:color="auto" w:fill="FFFFFF"/>
        </w:rPr>
        <w:t>Home Address:</w:t>
      </w:r>
    </w:p>
    <w:p w14:paraId="59C159A6" w14:textId="77777777" w:rsidR="00821122" w:rsidRPr="00821122" w:rsidRDefault="00821122" w:rsidP="00821122">
      <w:pPr>
        <w:widowControl/>
        <w:spacing w:after="160" w:line="360" w:lineRule="auto"/>
        <w:rPr>
          <w:rFonts w:eastAsia="Calibri"/>
          <w:b/>
          <w:bCs/>
          <w:iCs/>
          <w:sz w:val="26"/>
          <w:szCs w:val="26"/>
          <w:shd w:val="clear" w:color="auto" w:fill="FFFFFF"/>
        </w:rPr>
      </w:pPr>
      <w:r w:rsidRPr="00821122">
        <w:rPr>
          <w:rFonts w:eastAsia="Calibri"/>
          <w:b/>
          <w:bCs/>
          <w:iCs/>
          <w:sz w:val="26"/>
          <w:szCs w:val="26"/>
          <w:shd w:val="clear" w:color="auto" w:fill="FFFFFF"/>
        </w:rPr>
        <w:t>Email Address:</w:t>
      </w:r>
    </w:p>
    <w:p w14:paraId="6999137D" w14:textId="77777777" w:rsidR="00821122" w:rsidRPr="00821122" w:rsidRDefault="00821122" w:rsidP="00821122">
      <w:pPr>
        <w:widowControl/>
        <w:spacing w:after="160" w:line="360" w:lineRule="auto"/>
        <w:rPr>
          <w:rFonts w:eastAsia="Calibri"/>
          <w:b/>
          <w:bCs/>
          <w:iCs/>
          <w:sz w:val="26"/>
          <w:szCs w:val="26"/>
          <w:shd w:val="clear" w:color="auto" w:fill="FFFFFF"/>
        </w:rPr>
      </w:pPr>
      <w:r w:rsidRPr="00821122">
        <w:rPr>
          <w:rFonts w:eastAsia="Calibri"/>
          <w:b/>
          <w:bCs/>
          <w:iCs/>
          <w:sz w:val="26"/>
          <w:szCs w:val="26"/>
          <w:shd w:val="clear" w:color="auto" w:fill="FFFFFF"/>
        </w:rPr>
        <w:t xml:space="preserve">Phone #:  </w:t>
      </w:r>
    </w:p>
    <w:p w14:paraId="308D889D" w14:textId="77777777" w:rsidR="00821122" w:rsidRPr="00821122" w:rsidRDefault="00821122" w:rsidP="00821122">
      <w:pPr>
        <w:widowControl/>
        <w:spacing w:after="160" w:line="360" w:lineRule="auto"/>
        <w:rPr>
          <w:rFonts w:eastAsia="Calibri"/>
          <w:b/>
          <w:bCs/>
          <w:iCs/>
          <w:sz w:val="26"/>
          <w:szCs w:val="26"/>
          <w:shd w:val="clear" w:color="auto" w:fill="FFFFFF"/>
        </w:rPr>
      </w:pPr>
      <w:r w:rsidRPr="00821122">
        <w:rPr>
          <w:rFonts w:eastAsia="Calibri"/>
          <w:b/>
          <w:bCs/>
          <w:iCs/>
          <w:sz w:val="26"/>
          <w:szCs w:val="26"/>
          <w:shd w:val="clear" w:color="auto" w:fill="FFFFFF"/>
        </w:rPr>
        <w:t>High School Science and Math Courses Taken:</w:t>
      </w:r>
    </w:p>
    <w:p w14:paraId="40BEBF95" w14:textId="77777777" w:rsidR="00821122" w:rsidRPr="00821122" w:rsidRDefault="00821122" w:rsidP="00821122">
      <w:pPr>
        <w:widowControl/>
        <w:spacing w:after="160" w:line="360" w:lineRule="auto"/>
        <w:rPr>
          <w:rFonts w:eastAsia="Calibri"/>
          <w:b/>
          <w:bCs/>
          <w:iCs/>
          <w:sz w:val="26"/>
          <w:szCs w:val="26"/>
          <w:shd w:val="clear" w:color="auto" w:fill="FFFFFF"/>
        </w:rPr>
      </w:pPr>
      <w:r w:rsidRPr="00821122">
        <w:rPr>
          <w:rFonts w:eastAsia="Calibri"/>
          <w:b/>
          <w:bCs/>
          <w:iCs/>
          <w:sz w:val="26"/>
          <w:szCs w:val="26"/>
          <w:shd w:val="clear" w:color="auto" w:fill="FFFFFF"/>
        </w:rPr>
        <w:t>Career Interest:</w:t>
      </w:r>
    </w:p>
    <w:p w14:paraId="603FBA83" w14:textId="5F5004F8" w:rsidR="00E36194" w:rsidRDefault="00821122" w:rsidP="00821122">
      <w:pPr>
        <w:widowControl/>
        <w:spacing w:after="160" w:line="259" w:lineRule="auto"/>
        <w:rPr>
          <w:rFonts w:eastAsia="Calibri"/>
          <w:b/>
          <w:bCs/>
          <w:iCs/>
          <w:sz w:val="26"/>
          <w:szCs w:val="26"/>
          <w:shd w:val="clear" w:color="auto" w:fill="FFFFFF"/>
        </w:rPr>
      </w:pPr>
      <w:r w:rsidRPr="00821122">
        <w:rPr>
          <w:rFonts w:eastAsia="Calibri"/>
          <w:b/>
          <w:bCs/>
          <w:iCs/>
          <w:sz w:val="26"/>
          <w:szCs w:val="26"/>
          <w:shd w:val="clear" w:color="auto" w:fill="FFFFFF"/>
        </w:rPr>
        <w:t xml:space="preserve">After acceptance to the program, further information will be sent to participants detailing the UA </w:t>
      </w:r>
      <w:r w:rsidR="00C9416A">
        <w:rPr>
          <w:rFonts w:eastAsia="Calibri"/>
          <w:b/>
          <w:bCs/>
          <w:iCs/>
          <w:sz w:val="26"/>
          <w:szCs w:val="26"/>
          <w:shd w:val="clear" w:color="auto" w:fill="FFFFFF"/>
        </w:rPr>
        <w:t xml:space="preserve">campus </w:t>
      </w:r>
      <w:r w:rsidRPr="00821122">
        <w:rPr>
          <w:rFonts w:eastAsia="Calibri"/>
          <w:b/>
          <w:bCs/>
          <w:iCs/>
          <w:sz w:val="26"/>
          <w:szCs w:val="26"/>
          <w:shd w:val="clear" w:color="auto" w:fill="FFFFFF"/>
        </w:rPr>
        <w:t>building and time.  For questions</w:t>
      </w:r>
      <w:r w:rsidR="00A94EBA">
        <w:rPr>
          <w:rFonts w:eastAsia="Calibri"/>
          <w:b/>
          <w:bCs/>
          <w:iCs/>
          <w:sz w:val="26"/>
          <w:szCs w:val="26"/>
          <w:shd w:val="clear" w:color="auto" w:fill="FFFFFF"/>
        </w:rPr>
        <w:t>,</w:t>
      </w:r>
      <w:r w:rsidRPr="00821122">
        <w:rPr>
          <w:rFonts w:eastAsia="Calibri"/>
          <w:b/>
          <w:bCs/>
          <w:iCs/>
          <w:sz w:val="26"/>
          <w:szCs w:val="26"/>
          <w:shd w:val="clear" w:color="auto" w:fill="FFFFFF"/>
        </w:rPr>
        <w:t xml:space="preserve"> please contact Krystal Flantroy at </w:t>
      </w:r>
      <w:hyperlink r:id="rId14" w:history="1">
        <w:r w:rsidRPr="00821122">
          <w:rPr>
            <w:rFonts w:eastAsia="Calibri"/>
            <w:b/>
            <w:bCs/>
            <w:iCs/>
            <w:color w:val="0563C1"/>
            <w:sz w:val="26"/>
            <w:szCs w:val="26"/>
            <w:u w:val="single"/>
            <w:shd w:val="clear" w:color="auto" w:fill="FFFFFF"/>
          </w:rPr>
          <w:t>kflantroy@crimson.ua.edu</w:t>
        </w:r>
      </w:hyperlink>
      <w:r w:rsidRPr="00821122">
        <w:rPr>
          <w:rFonts w:eastAsia="Calibri"/>
          <w:b/>
          <w:bCs/>
          <w:iCs/>
          <w:sz w:val="26"/>
          <w:szCs w:val="26"/>
          <w:shd w:val="clear" w:color="auto" w:fill="FFFFFF"/>
        </w:rPr>
        <w:t>.</w:t>
      </w:r>
    </w:p>
    <w:p w14:paraId="6364D6A9" w14:textId="77777777" w:rsidR="00821122" w:rsidRPr="00821122" w:rsidRDefault="00821122" w:rsidP="00821122">
      <w:pPr>
        <w:widowControl/>
        <w:spacing w:after="160" w:line="259" w:lineRule="auto"/>
        <w:rPr>
          <w:rFonts w:eastAsia="Calibri"/>
          <w:b/>
          <w:bCs/>
          <w:iCs/>
          <w:sz w:val="26"/>
          <w:szCs w:val="26"/>
          <w:shd w:val="clear" w:color="auto" w:fill="FFFFFF"/>
        </w:rPr>
      </w:pPr>
    </w:p>
    <w:sectPr w:rsidR="00821122" w:rsidRPr="00821122" w:rsidSect="005531A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94"/>
    <w:rsid w:val="000900D6"/>
    <w:rsid w:val="000A53E2"/>
    <w:rsid w:val="000B4544"/>
    <w:rsid w:val="00164DD2"/>
    <w:rsid w:val="00177502"/>
    <w:rsid w:val="001818AC"/>
    <w:rsid w:val="00181DFF"/>
    <w:rsid w:val="001D7068"/>
    <w:rsid w:val="003C7F85"/>
    <w:rsid w:val="003E685D"/>
    <w:rsid w:val="004E2FF5"/>
    <w:rsid w:val="005531AC"/>
    <w:rsid w:val="005802C3"/>
    <w:rsid w:val="008040A8"/>
    <w:rsid w:val="00821122"/>
    <w:rsid w:val="00822E39"/>
    <w:rsid w:val="009A6AC5"/>
    <w:rsid w:val="00A21413"/>
    <w:rsid w:val="00A94EBA"/>
    <w:rsid w:val="00AD4A8B"/>
    <w:rsid w:val="00BB532B"/>
    <w:rsid w:val="00C9416A"/>
    <w:rsid w:val="00CA46D9"/>
    <w:rsid w:val="00E36194"/>
    <w:rsid w:val="00E754B9"/>
    <w:rsid w:val="00EA46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13C2"/>
  <w15:docId w15:val="{CA8AFF9E-9E90-4626-81CD-38C2CF71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1" w:right="128"/>
      <w:jc w:val="center"/>
      <w:outlineLvl w:val="0"/>
    </w:pPr>
    <w:rPr>
      <w:rFonts w:ascii="Impact" w:eastAsia="Impact" w:hAnsi="Impact" w:cs="Impact"/>
      <w:sz w:val="80"/>
      <w:szCs w:val="80"/>
    </w:rPr>
  </w:style>
  <w:style w:type="paragraph" w:styleId="Heading2">
    <w:name w:val="heading 2"/>
    <w:basedOn w:val="Normal"/>
    <w:uiPriority w:val="1"/>
    <w:qFormat/>
    <w:pPr>
      <w:ind w:hanging="2444"/>
      <w:outlineLvl w:val="1"/>
    </w:pPr>
    <w:rPr>
      <w:rFonts w:ascii="Calibri" w:eastAsia="Calibri" w:hAnsi="Calibri" w:cs="Calibri"/>
      <w:sz w:val="56"/>
      <w:szCs w:val="56"/>
    </w:rPr>
  </w:style>
  <w:style w:type="paragraph" w:styleId="Heading3">
    <w:name w:val="heading 3"/>
    <w:basedOn w:val="Normal"/>
    <w:uiPriority w:val="1"/>
    <w:qFormat/>
    <w:pPr>
      <w:spacing w:line="550" w:lineRule="exact"/>
      <w:ind w:left="118"/>
      <w:outlineLvl w:val="2"/>
    </w:pPr>
    <w:rPr>
      <w:rFonts w:ascii="Impact" w:eastAsia="Impact" w:hAnsi="Impact" w:cs="Impact"/>
      <w:sz w:val="48"/>
      <w:szCs w:val="48"/>
    </w:rPr>
  </w:style>
  <w:style w:type="paragraph" w:styleId="Heading4">
    <w:name w:val="heading 4"/>
    <w:basedOn w:val="Normal"/>
    <w:uiPriority w:val="1"/>
    <w:qFormat/>
    <w:pPr>
      <w:spacing w:line="341" w:lineRule="exact"/>
      <w:ind w:left="118"/>
      <w:outlineLvl w:val="3"/>
    </w:pPr>
    <w:rPr>
      <w:rFonts w:ascii="Impact" w:eastAsia="Impact" w:hAnsi="Impact" w:cs="Impact"/>
      <w:sz w:val="32"/>
      <w:szCs w:val="32"/>
    </w:rPr>
  </w:style>
  <w:style w:type="paragraph" w:styleId="Heading5">
    <w:name w:val="heading 5"/>
    <w:basedOn w:val="Normal"/>
    <w:uiPriority w:val="1"/>
    <w:qFormat/>
    <w:pPr>
      <w:ind w:left="115"/>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4544"/>
    <w:rPr>
      <w:rFonts w:ascii="Tahoma" w:hAnsi="Tahoma" w:cs="Tahoma"/>
      <w:sz w:val="16"/>
      <w:szCs w:val="16"/>
    </w:rPr>
  </w:style>
  <w:style w:type="character" w:customStyle="1" w:styleId="BalloonTextChar">
    <w:name w:val="Balloon Text Char"/>
    <w:basedOn w:val="DefaultParagraphFont"/>
    <w:link w:val="BalloonText"/>
    <w:uiPriority w:val="99"/>
    <w:semiHidden/>
    <w:rsid w:val="000B4544"/>
    <w:rPr>
      <w:rFonts w:ascii="Tahoma" w:eastAsia="Arial" w:hAnsi="Tahoma" w:cs="Tahoma"/>
      <w:sz w:val="16"/>
      <w:szCs w:val="16"/>
    </w:rPr>
  </w:style>
  <w:style w:type="character" w:styleId="Hyperlink">
    <w:name w:val="Hyperlink"/>
    <w:basedOn w:val="DefaultParagraphFont"/>
    <w:uiPriority w:val="99"/>
    <w:unhideWhenUsed/>
    <w:rsid w:val="00AD4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mailto:mmstephens@crimson.ua.edu" TargetMode="External"/><Relationship Id="rId14" Type="http://schemas.openxmlformats.org/officeDocument/2006/relationships/hyperlink" Target="mailto:kflantroy@crimson.ua.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eng.ua.edu/about/directions/" TargetMode="External"/><Relationship Id="rId6" Type="http://schemas.openxmlformats.org/officeDocument/2006/relationships/hyperlink" Target="http://uanoyce.ua.edu/" TargetMode="External"/><Relationship Id="rId7" Type="http://schemas.openxmlformats.org/officeDocument/2006/relationships/hyperlink" Target="http://uanoyce.ua.edu/"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Stephens</dc:creator>
  <cp:lastModifiedBy>Krystal Flantroy</cp:lastModifiedBy>
  <cp:revision>7</cp:revision>
  <cp:lastPrinted>2017-05-09T23:52:00Z</cp:lastPrinted>
  <dcterms:created xsi:type="dcterms:W3CDTF">2017-05-09T23:57:00Z</dcterms:created>
  <dcterms:modified xsi:type="dcterms:W3CDTF">2017-05-11T14:49:00Z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Microsoft® Publisher 2016</vt:lpwstr>
  </property>
  <property fmtid="{D5CDD505-2E9C-101B-9397-08002B2CF9AE}" pid="4" name="LastSaved">
    <vt:filetime>2016-05-10T00:00:00Z</vt:filetime>
  </property>
</Properties>
</file>